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EF0E0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810"/>
        <w:gridCol w:w="1733"/>
        <w:gridCol w:w="2879"/>
      </w:tblGrid>
      <w:tr w:rsidR="006541DB" w:rsidRPr="00F01337" w14:paraId="78AE2DD9" w14:textId="77777777" w:rsidTr="00FC2788">
        <w:trPr>
          <w:trHeight w:val="624"/>
        </w:trPr>
        <w:tc>
          <w:tcPr>
            <w:tcW w:w="2802" w:type="dxa"/>
          </w:tcPr>
          <w:p w14:paraId="600B7752" w14:textId="77777777" w:rsidR="006541DB" w:rsidRPr="00062E34" w:rsidRDefault="001B31E5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1810" w:type="dxa"/>
          </w:tcPr>
          <w:p w14:paraId="32ED7C9A" w14:textId="77777777" w:rsidR="006541DB" w:rsidRPr="00062E34" w:rsidRDefault="001B31E5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5BD1E46E" w14:textId="77777777" w:rsidR="006541DB" w:rsidRPr="00062E34" w:rsidRDefault="001B1A5C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Acceptable</w:t>
            </w:r>
          </w:p>
        </w:tc>
        <w:tc>
          <w:tcPr>
            <w:tcW w:w="2879" w:type="dxa"/>
          </w:tcPr>
          <w:p w14:paraId="1E352A8D" w14:textId="77777777" w:rsidR="006541DB" w:rsidRPr="00FC2788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FC2788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Filament501</w:t>
            </w:r>
          </w:p>
        </w:tc>
      </w:tr>
      <w:tr w:rsidR="00062E34" w:rsidRPr="00F01337" w14:paraId="36977F03" w14:textId="77777777" w:rsidTr="00FC2788">
        <w:trPr>
          <w:trHeight w:val="624"/>
        </w:trPr>
        <w:tc>
          <w:tcPr>
            <w:tcW w:w="2802" w:type="dxa"/>
          </w:tcPr>
          <w:p w14:paraId="4D21DABD" w14:textId="77777777" w:rsidR="00062E34" w:rsidRPr="00062E34" w:rsidRDefault="00062E34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1810" w:type="dxa"/>
            <w:vMerge w:val="restart"/>
          </w:tcPr>
          <w:p w14:paraId="26D156B5" w14:textId="77777777" w:rsidR="00062E34" w:rsidRPr="00062E34" w:rsidRDefault="00345EC1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47F8339F" w14:textId="77777777" w:rsidR="00062E34" w:rsidRPr="00062E34" w:rsidRDefault="00062E34" w:rsidP="00FC2788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7E13ABF" w14:textId="77777777" w:rsidR="00062E34" w:rsidRPr="00062E34" w:rsidRDefault="00B86C08" w:rsidP="00FC2788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0.148</w:t>
            </w:r>
          </w:p>
        </w:tc>
      </w:tr>
      <w:tr w:rsidR="00062E34" w:rsidRPr="00F01337" w14:paraId="50C2ABBB" w14:textId="77777777" w:rsidTr="00FC2788">
        <w:trPr>
          <w:trHeight w:val="624"/>
        </w:trPr>
        <w:tc>
          <w:tcPr>
            <w:tcW w:w="2802" w:type="dxa"/>
          </w:tcPr>
          <w:p w14:paraId="6CF076D2" w14:textId="77777777" w:rsidR="00062E34" w:rsidRPr="00062E34" w:rsidRDefault="00062E34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thickness</w:t>
            </w:r>
          </w:p>
        </w:tc>
        <w:tc>
          <w:tcPr>
            <w:tcW w:w="1810" w:type="dxa"/>
            <w:vMerge/>
          </w:tcPr>
          <w:p w14:paraId="600B433C" w14:textId="77777777" w:rsidR="00062E34" w:rsidRPr="00062E34" w:rsidRDefault="00062E34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B1F32D5" w14:textId="77777777" w:rsidR="00062E34" w:rsidRPr="00062E34" w:rsidRDefault="00062E34" w:rsidP="00FC2788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6EDEDA4" w14:textId="77777777" w:rsidR="00062E34" w:rsidRPr="00062E34" w:rsidRDefault="00545FF0" w:rsidP="00FC2788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58g/m2</w:t>
            </w:r>
          </w:p>
        </w:tc>
      </w:tr>
      <w:tr w:rsidR="004564B6" w:rsidRPr="00F01337" w14:paraId="5AD12178" w14:textId="77777777" w:rsidTr="00FC2788">
        <w:trPr>
          <w:trHeight w:val="624"/>
        </w:trPr>
        <w:tc>
          <w:tcPr>
            <w:tcW w:w="2802" w:type="dxa"/>
          </w:tcPr>
          <w:p w14:paraId="57430823" w14:textId="77777777" w:rsidR="004564B6" w:rsidRPr="00062E34" w:rsidRDefault="004564B6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steel</w:t>
            </w:r>
          </w:p>
        </w:tc>
        <w:tc>
          <w:tcPr>
            <w:tcW w:w="1810" w:type="dxa"/>
          </w:tcPr>
          <w:p w14:paraId="419C1370" w14:textId="77777777" w:rsidR="004564B6" w:rsidRPr="00062E34" w:rsidRDefault="004564B6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1BA278AC" w14:textId="77777777" w:rsidR="004564B6" w:rsidRPr="00062E34" w:rsidRDefault="004564B6" w:rsidP="00FC2788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2FC0ED0" w14:textId="77777777" w:rsidR="004564B6" w:rsidRDefault="004564B6" w:rsidP="00FC2788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20</w:t>
            </w:r>
          </w:p>
        </w:tc>
      </w:tr>
      <w:tr w:rsidR="006541DB" w:rsidRPr="00F01337" w14:paraId="306F22C8" w14:textId="77777777" w:rsidTr="00FC2788">
        <w:trPr>
          <w:trHeight w:val="624"/>
        </w:trPr>
        <w:tc>
          <w:tcPr>
            <w:tcW w:w="2802" w:type="dxa"/>
          </w:tcPr>
          <w:p w14:paraId="23FDE59E" w14:textId="77777777" w:rsidR="006541DB" w:rsidRPr="00062E34" w:rsidRDefault="00062E34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1810" w:type="dxa"/>
          </w:tcPr>
          <w:p w14:paraId="5E5E9CE3" w14:textId="77777777" w:rsidR="006541DB" w:rsidRPr="00062E34" w:rsidRDefault="00062E34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6EB59D09" w14:textId="77777777" w:rsidR="006541DB" w:rsidRPr="00062E34" w:rsidRDefault="006541DB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85643AD" w14:textId="77777777" w:rsidR="006541DB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1250</w:t>
            </w:r>
          </w:p>
        </w:tc>
      </w:tr>
      <w:tr w:rsidR="006541DB" w:rsidRPr="00F01337" w14:paraId="66D17694" w14:textId="77777777" w:rsidTr="00FC2788">
        <w:trPr>
          <w:trHeight w:val="624"/>
        </w:trPr>
        <w:tc>
          <w:tcPr>
            <w:tcW w:w="2802" w:type="dxa"/>
          </w:tcPr>
          <w:p w14:paraId="329631D1" w14:textId="77777777" w:rsidR="006541DB" w:rsidRPr="00062E34" w:rsidRDefault="007642C5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1810" w:type="dxa"/>
          </w:tcPr>
          <w:p w14:paraId="4701ECA0" w14:textId="77777777" w:rsidR="006541DB" w:rsidRPr="00062E34" w:rsidRDefault="007642C5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2FDF9DD4" w14:textId="77777777" w:rsidR="006541DB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30B6907A" w14:textId="77777777" w:rsidR="006541DB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4.5</w:t>
            </w:r>
          </w:p>
        </w:tc>
      </w:tr>
      <w:tr w:rsidR="00077142" w:rsidRPr="00F01337" w14:paraId="3C1DC75D" w14:textId="77777777" w:rsidTr="00FC2788">
        <w:trPr>
          <w:trHeight w:val="624"/>
        </w:trPr>
        <w:tc>
          <w:tcPr>
            <w:tcW w:w="2802" w:type="dxa"/>
            <w:vMerge w:val="restart"/>
          </w:tcPr>
          <w:p w14:paraId="0CBEF8F1" w14:textId="77777777" w:rsidR="00077142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1560DB9E" w14:textId="77777777" w:rsidR="00077142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1810" w:type="dxa"/>
          </w:tcPr>
          <w:p w14:paraId="3FD5FA5D" w14:textId="77777777" w:rsidR="00077142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0EF2A3F2" w14:textId="77777777" w:rsidR="00077142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0D882C72" w14:textId="77777777" w:rsidR="00077142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60</w:t>
            </w:r>
          </w:p>
        </w:tc>
      </w:tr>
      <w:tr w:rsidR="00077142" w:rsidRPr="00F01337" w14:paraId="6DA94BFE" w14:textId="77777777" w:rsidTr="00FC2788">
        <w:trPr>
          <w:trHeight w:val="624"/>
        </w:trPr>
        <w:tc>
          <w:tcPr>
            <w:tcW w:w="2802" w:type="dxa"/>
            <w:vMerge/>
          </w:tcPr>
          <w:p w14:paraId="5D760C3B" w14:textId="77777777" w:rsidR="00077142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4C01E49" w14:textId="77777777" w:rsidR="00077142" w:rsidRPr="00062E34" w:rsidRDefault="001B1A5C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29568ABF" w14:textId="77777777" w:rsidR="00077142" w:rsidRPr="00062E34" w:rsidRDefault="0007714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8158C03" w14:textId="77777777" w:rsidR="00077142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41A91934" w14:textId="77777777" w:rsidTr="00FC2788">
        <w:trPr>
          <w:trHeight w:val="624"/>
        </w:trPr>
        <w:tc>
          <w:tcPr>
            <w:tcW w:w="2802" w:type="dxa"/>
          </w:tcPr>
          <w:p w14:paraId="12D547B0" w14:textId="77777777" w:rsidR="00CA5363" w:rsidRPr="00062E34" w:rsidRDefault="00CA5363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1810" w:type="dxa"/>
          </w:tcPr>
          <w:p w14:paraId="1B2BDA85" w14:textId="77777777" w:rsidR="00CA5363" w:rsidRPr="00062E34" w:rsidRDefault="00CA5363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C6AE0E7" w14:textId="77777777" w:rsidR="00CA5363" w:rsidRPr="00062E34" w:rsidRDefault="00CA5363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B42EDCA" w14:textId="77777777" w:rsidR="00CA5363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Synesthetic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rubber and resins</w:t>
            </w:r>
          </w:p>
        </w:tc>
      </w:tr>
      <w:tr w:rsidR="00B86C08" w:rsidRPr="00062E34" w14:paraId="06ACAA96" w14:textId="77777777" w:rsidTr="00FC2788">
        <w:trPr>
          <w:trHeight w:val="1023"/>
        </w:trPr>
        <w:tc>
          <w:tcPr>
            <w:tcW w:w="2802" w:type="dxa"/>
          </w:tcPr>
          <w:p w14:paraId="0F38A9EC" w14:textId="77777777" w:rsidR="00B86C08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Backing </w:t>
            </w:r>
          </w:p>
        </w:tc>
        <w:tc>
          <w:tcPr>
            <w:tcW w:w="1810" w:type="dxa"/>
          </w:tcPr>
          <w:p w14:paraId="0BDB87E6" w14:textId="77777777" w:rsidR="00B86C08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FF928C4" w14:textId="77777777" w:rsidR="00B86C08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49DD979" w14:textId="77777777" w:rsidR="00B86C08" w:rsidRPr="00062E34" w:rsidRDefault="00B86C08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Glass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fibre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reinforced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+Bopp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film</w:t>
            </w:r>
          </w:p>
        </w:tc>
      </w:tr>
      <w:tr w:rsidR="00D25AA2" w:rsidRPr="00062E34" w14:paraId="6F9DC794" w14:textId="77777777" w:rsidTr="00FC2788">
        <w:trPr>
          <w:trHeight w:val="852"/>
        </w:trPr>
        <w:tc>
          <w:tcPr>
            <w:tcW w:w="2802" w:type="dxa"/>
          </w:tcPr>
          <w:p w14:paraId="2918F5BD" w14:textId="77777777" w:rsidR="00D25AA2" w:rsidRPr="00062E34" w:rsidRDefault="00D25AA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Color </w:t>
            </w:r>
          </w:p>
        </w:tc>
        <w:tc>
          <w:tcPr>
            <w:tcW w:w="1810" w:type="dxa"/>
          </w:tcPr>
          <w:p w14:paraId="3D9824CF" w14:textId="77777777" w:rsidR="00D25AA2" w:rsidRPr="00062E34" w:rsidRDefault="00D25AA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0C8E82D" w14:textId="77777777" w:rsidR="00D25AA2" w:rsidRPr="00062E34" w:rsidRDefault="00D25AA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67FCB10" w14:textId="77777777" w:rsidR="00D25AA2" w:rsidRPr="00062E34" w:rsidRDefault="00D25AA2" w:rsidP="00FC2788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White</w:t>
            </w:r>
          </w:p>
        </w:tc>
      </w:tr>
    </w:tbl>
    <w:p w14:paraId="12FE5D66" w14:textId="77777777" w:rsidR="00D25AA2" w:rsidRPr="00D25AA2" w:rsidRDefault="00D25AA2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79BBF654" w14:textId="77777777" w:rsidR="00FC2788" w:rsidRDefault="00964E93" w:rsidP="00FC2788">
      <w:pPr>
        <w:ind w:left="2400" w:hangingChars="1000" w:hanging="24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*Application(적용): 무겁고 단단한 물품(</w:t>
      </w:r>
      <w:proofErr w:type="gramStart"/>
      <w:r>
        <w:rPr>
          <w:rFonts w:ascii="Arial Unicode MS" w:eastAsia="Arial Unicode MS" w:hAnsi="Arial Unicode MS" w:cs="Arial Unicode MS" w:hint="eastAsia"/>
          <w:sz w:val="24"/>
          <w:szCs w:val="24"/>
        </w:rPr>
        <w:t>예:냉장고</w:t>
      </w:r>
      <w:proofErr w:type="gramEnd"/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) 및 상자 강화에 적합한 </w:t>
      </w:r>
    </w:p>
    <w:p w14:paraId="4351C36F" w14:textId="13007E2B" w:rsidR="00967E12" w:rsidRPr="00F01337" w:rsidRDefault="00964E93" w:rsidP="00FC2788">
      <w:pPr>
        <w:ind w:leftChars="1000" w:left="2000" w:firstLineChars="100" w:firstLine="240"/>
        <w:rPr>
          <w:rFonts w:ascii="Arial Unicode MS" w:eastAsia="Arial Unicode MS" w:hAnsi="Arial Unicode MS" w:cs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 w:cs="Arial Unicode MS" w:hint="eastAsia"/>
          <w:sz w:val="24"/>
          <w:szCs w:val="24"/>
        </w:rPr>
        <w:t>고</w:t>
      </w:r>
      <w:r w:rsidR="00FC2788">
        <w:rPr>
          <w:rFonts w:ascii="Arial Unicode MS" w:eastAsia="Arial Unicode MS" w:hAnsi="Arial Unicode MS" w:cs="Arial Unicode MS" w:hint="eastAsia"/>
          <w:sz w:val="24"/>
          <w:szCs w:val="24"/>
        </w:rPr>
        <w:t>정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력</w:t>
      </w:r>
      <w:proofErr w:type="spellEnd"/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 단방향 섬유 유리 강화 단면 테이프로 적합.</w:t>
      </w:r>
    </w:p>
    <w:p w14:paraId="32C347B3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08A277B8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5BD79194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</w:t>
      </w:r>
      <w:proofErr w:type="gramStart"/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초과 하지</w:t>
      </w:r>
      <w:proofErr w:type="gramEnd"/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ACB41" w14:textId="77777777" w:rsidR="00721E13" w:rsidRDefault="00721E13" w:rsidP="00345EC1">
      <w:pPr>
        <w:spacing w:after="0" w:line="240" w:lineRule="auto"/>
      </w:pPr>
      <w:r>
        <w:separator/>
      </w:r>
    </w:p>
  </w:endnote>
  <w:endnote w:type="continuationSeparator" w:id="0">
    <w:p w14:paraId="0F0402D5" w14:textId="77777777" w:rsidR="00721E13" w:rsidRDefault="00721E13" w:rsidP="0034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06288" w14:textId="77777777" w:rsidR="00721E13" w:rsidRDefault="00721E13" w:rsidP="00345EC1">
      <w:pPr>
        <w:spacing w:after="0" w:line="240" w:lineRule="auto"/>
      </w:pPr>
      <w:r>
        <w:separator/>
      </w:r>
    </w:p>
  </w:footnote>
  <w:footnote w:type="continuationSeparator" w:id="0">
    <w:p w14:paraId="71E92F74" w14:textId="77777777" w:rsidR="00721E13" w:rsidRDefault="00721E13" w:rsidP="00345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129E3"/>
    <w:rsid w:val="000528FF"/>
    <w:rsid w:val="00062E34"/>
    <w:rsid w:val="00077142"/>
    <w:rsid w:val="000D5E89"/>
    <w:rsid w:val="00114F1A"/>
    <w:rsid w:val="001B1A5C"/>
    <w:rsid w:val="001B31E5"/>
    <w:rsid w:val="00247022"/>
    <w:rsid w:val="00295AE5"/>
    <w:rsid w:val="002E6A88"/>
    <w:rsid w:val="003075AB"/>
    <w:rsid w:val="00345EC1"/>
    <w:rsid w:val="004564B6"/>
    <w:rsid w:val="004C64B8"/>
    <w:rsid w:val="004F1C94"/>
    <w:rsid w:val="004F6543"/>
    <w:rsid w:val="00545388"/>
    <w:rsid w:val="00545FF0"/>
    <w:rsid w:val="006055A4"/>
    <w:rsid w:val="006063F1"/>
    <w:rsid w:val="006541DB"/>
    <w:rsid w:val="00721E13"/>
    <w:rsid w:val="007642C5"/>
    <w:rsid w:val="00913AD3"/>
    <w:rsid w:val="00964E93"/>
    <w:rsid w:val="00967E12"/>
    <w:rsid w:val="00AD19A3"/>
    <w:rsid w:val="00B86C08"/>
    <w:rsid w:val="00BC6E93"/>
    <w:rsid w:val="00C4209F"/>
    <w:rsid w:val="00C90C0E"/>
    <w:rsid w:val="00CA5363"/>
    <w:rsid w:val="00D25AA2"/>
    <w:rsid w:val="00F01337"/>
    <w:rsid w:val="00F5423B"/>
    <w:rsid w:val="00FC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2020DB"/>
  <w15:docId w15:val="{86367416-8967-40B8-9BFE-32A0063E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45EC1"/>
  </w:style>
  <w:style w:type="paragraph" w:styleId="a6">
    <w:name w:val="footer"/>
    <w:basedOn w:val="a"/>
    <w:link w:val="Char0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45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8FCF1-24A9-4958-A2B5-B22E0FA1D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9</cp:revision>
  <dcterms:created xsi:type="dcterms:W3CDTF">2024-07-04T06:32:00Z</dcterms:created>
  <dcterms:modified xsi:type="dcterms:W3CDTF">2024-07-17T04:40:00Z</dcterms:modified>
</cp:coreProperties>
</file>